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857" w:rsidRPr="00B8044A" w:rsidRDefault="009F774C" w:rsidP="00B8044A">
      <w:pPr>
        <w:jc w:val="center"/>
        <w:rPr>
          <w:sz w:val="28"/>
          <w:szCs w:val="28"/>
        </w:rPr>
      </w:pPr>
      <w:r>
        <w:rPr>
          <w:sz w:val="28"/>
          <w:szCs w:val="28"/>
        </w:rPr>
        <w:t>ЧЕМПИОНАТ</w:t>
      </w:r>
      <w:r w:rsidR="00E93857" w:rsidRPr="00B8044A">
        <w:rPr>
          <w:sz w:val="28"/>
          <w:szCs w:val="28"/>
        </w:rPr>
        <w:t xml:space="preserve"> ЕВРОПЫ СРЕДИ ЮНИОРОВ</w:t>
      </w:r>
    </w:p>
    <w:p w:rsidR="00E93857" w:rsidRPr="00B8044A" w:rsidRDefault="00E93857" w:rsidP="003F52E0">
      <w:pPr>
        <w:jc w:val="center"/>
        <w:rPr>
          <w:sz w:val="28"/>
          <w:szCs w:val="28"/>
        </w:rPr>
      </w:pPr>
      <w:r w:rsidRPr="00B8044A">
        <w:rPr>
          <w:sz w:val="28"/>
          <w:szCs w:val="28"/>
        </w:rPr>
        <w:t>(юн</w:t>
      </w:r>
      <w:r w:rsidR="00DB7003" w:rsidRPr="00B8044A">
        <w:rPr>
          <w:sz w:val="28"/>
          <w:szCs w:val="28"/>
        </w:rPr>
        <w:t>иоры 200</w:t>
      </w:r>
      <w:r w:rsidR="002E5E1E" w:rsidRPr="00B8044A">
        <w:rPr>
          <w:sz w:val="28"/>
          <w:szCs w:val="28"/>
        </w:rPr>
        <w:t>4</w:t>
      </w:r>
      <w:r w:rsidR="00DB7003" w:rsidRPr="00B8044A">
        <w:rPr>
          <w:sz w:val="28"/>
          <w:szCs w:val="28"/>
        </w:rPr>
        <w:t>-200</w:t>
      </w:r>
      <w:r w:rsidR="002E5E1E" w:rsidRPr="00B8044A">
        <w:rPr>
          <w:sz w:val="28"/>
          <w:szCs w:val="28"/>
        </w:rPr>
        <w:t>7</w:t>
      </w:r>
      <w:r w:rsidR="006E5C58">
        <w:rPr>
          <w:sz w:val="28"/>
          <w:szCs w:val="28"/>
        </w:rPr>
        <w:t xml:space="preserve"> </w:t>
      </w:r>
      <w:proofErr w:type="spellStart"/>
      <w:r w:rsidR="006E5C58">
        <w:rPr>
          <w:sz w:val="28"/>
          <w:szCs w:val="28"/>
        </w:rPr>
        <w:t>г</w:t>
      </w:r>
      <w:r w:rsidR="00DB7003" w:rsidRPr="00B8044A">
        <w:rPr>
          <w:sz w:val="28"/>
          <w:szCs w:val="28"/>
        </w:rPr>
        <w:t>г.р</w:t>
      </w:r>
      <w:proofErr w:type="spellEnd"/>
      <w:r w:rsidR="00DB7003" w:rsidRPr="00B8044A">
        <w:rPr>
          <w:sz w:val="28"/>
          <w:szCs w:val="28"/>
        </w:rPr>
        <w:t>., юниорки 200</w:t>
      </w:r>
      <w:r w:rsidR="002E5E1E" w:rsidRPr="00B8044A">
        <w:rPr>
          <w:sz w:val="28"/>
          <w:szCs w:val="28"/>
        </w:rPr>
        <w:t>5</w:t>
      </w:r>
      <w:r w:rsidR="00DB7003" w:rsidRPr="00B8044A">
        <w:rPr>
          <w:sz w:val="28"/>
          <w:szCs w:val="28"/>
        </w:rPr>
        <w:t>-200</w:t>
      </w:r>
      <w:r w:rsidR="002E5E1E" w:rsidRPr="00B8044A">
        <w:rPr>
          <w:sz w:val="28"/>
          <w:szCs w:val="28"/>
        </w:rPr>
        <w:t>8</w:t>
      </w:r>
      <w:r w:rsidRPr="00B8044A">
        <w:rPr>
          <w:sz w:val="28"/>
          <w:szCs w:val="28"/>
        </w:rPr>
        <w:t xml:space="preserve"> </w:t>
      </w:r>
      <w:r w:rsidR="006E5C58">
        <w:rPr>
          <w:sz w:val="28"/>
          <w:szCs w:val="28"/>
        </w:rPr>
        <w:t>г</w:t>
      </w:r>
      <w:r w:rsidRPr="00B8044A">
        <w:rPr>
          <w:sz w:val="28"/>
          <w:szCs w:val="28"/>
        </w:rPr>
        <w:t>г.р.)</w:t>
      </w:r>
    </w:p>
    <w:p w:rsidR="002F241F" w:rsidRPr="00B8044A" w:rsidRDefault="00CF3F7D" w:rsidP="003F52E0">
      <w:pPr>
        <w:jc w:val="center"/>
        <w:rPr>
          <w:sz w:val="28"/>
          <w:szCs w:val="28"/>
        </w:rPr>
      </w:pPr>
      <w:r w:rsidRPr="00B8044A">
        <w:rPr>
          <w:sz w:val="28"/>
          <w:szCs w:val="28"/>
        </w:rPr>
        <w:t>6</w:t>
      </w:r>
      <w:r w:rsidR="00714D1E" w:rsidRPr="00B8044A">
        <w:rPr>
          <w:sz w:val="28"/>
          <w:szCs w:val="28"/>
        </w:rPr>
        <w:t xml:space="preserve"> </w:t>
      </w:r>
      <w:r w:rsidRPr="00B8044A">
        <w:rPr>
          <w:sz w:val="28"/>
          <w:szCs w:val="28"/>
        </w:rPr>
        <w:t>-</w:t>
      </w:r>
      <w:r w:rsidR="00714D1E" w:rsidRPr="00B8044A">
        <w:rPr>
          <w:sz w:val="28"/>
          <w:szCs w:val="28"/>
        </w:rPr>
        <w:t xml:space="preserve"> </w:t>
      </w:r>
      <w:r w:rsidRPr="00B8044A">
        <w:rPr>
          <w:sz w:val="28"/>
          <w:szCs w:val="28"/>
        </w:rPr>
        <w:t xml:space="preserve">11 </w:t>
      </w:r>
      <w:r w:rsidR="00AA0B1D" w:rsidRPr="00B8044A">
        <w:rPr>
          <w:sz w:val="28"/>
          <w:szCs w:val="28"/>
        </w:rPr>
        <w:t>и</w:t>
      </w:r>
      <w:r w:rsidR="00DB7003" w:rsidRPr="00B8044A">
        <w:rPr>
          <w:sz w:val="28"/>
          <w:szCs w:val="28"/>
        </w:rPr>
        <w:t>юл</w:t>
      </w:r>
      <w:r w:rsidR="00AA0B1D" w:rsidRPr="00B8044A">
        <w:rPr>
          <w:sz w:val="28"/>
          <w:szCs w:val="28"/>
        </w:rPr>
        <w:t>я</w:t>
      </w:r>
      <w:r w:rsidR="0069638A" w:rsidRPr="00B8044A">
        <w:rPr>
          <w:sz w:val="28"/>
          <w:szCs w:val="28"/>
        </w:rPr>
        <w:t xml:space="preserve"> 202</w:t>
      </w:r>
      <w:r w:rsidR="002E5E1E" w:rsidRPr="00B8044A">
        <w:rPr>
          <w:sz w:val="28"/>
          <w:szCs w:val="28"/>
        </w:rPr>
        <w:t>2</w:t>
      </w:r>
      <w:r w:rsidR="006E5C58">
        <w:rPr>
          <w:sz w:val="28"/>
          <w:szCs w:val="28"/>
        </w:rPr>
        <w:t xml:space="preserve"> </w:t>
      </w:r>
      <w:r w:rsidR="00DB7003" w:rsidRPr="00B8044A">
        <w:rPr>
          <w:sz w:val="28"/>
          <w:szCs w:val="28"/>
        </w:rPr>
        <w:t>г.</w:t>
      </w:r>
      <w:r w:rsidR="009F774C">
        <w:rPr>
          <w:sz w:val="28"/>
          <w:szCs w:val="28"/>
        </w:rPr>
        <w:t>,</w:t>
      </w:r>
      <w:r w:rsidR="00DB7003" w:rsidRPr="00B8044A">
        <w:rPr>
          <w:sz w:val="28"/>
          <w:szCs w:val="28"/>
        </w:rPr>
        <w:t xml:space="preserve"> </w:t>
      </w:r>
      <w:r w:rsidRPr="00B8044A">
        <w:rPr>
          <w:sz w:val="28"/>
          <w:szCs w:val="28"/>
        </w:rPr>
        <w:t>по назначению</w:t>
      </w:r>
    </w:p>
    <w:p w:rsidR="009F774C" w:rsidRDefault="009F774C" w:rsidP="00B8044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132486">
        <w:rPr>
          <w:sz w:val="28"/>
          <w:szCs w:val="28"/>
        </w:rPr>
        <w:t>ч</w:t>
      </w:r>
      <w:r>
        <w:rPr>
          <w:sz w:val="28"/>
          <w:szCs w:val="28"/>
        </w:rPr>
        <w:t>емпионате Европы среди юниоров необходимо</w:t>
      </w:r>
      <w:r w:rsidR="008742AC">
        <w:rPr>
          <w:sz w:val="28"/>
          <w:szCs w:val="28"/>
        </w:rPr>
        <w:t xml:space="preserve"> показать </w:t>
      </w:r>
      <w:r w:rsidR="00AF6159" w:rsidRPr="00B8044A">
        <w:rPr>
          <w:sz w:val="28"/>
          <w:szCs w:val="28"/>
        </w:rPr>
        <w:t>норматив</w:t>
      </w:r>
      <w:r w:rsidR="008742AC">
        <w:rPr>
          <w:sz w:val="28"/>
          <w:szCs w:val="28"/>
        </w:rPr>
        <w:t xml:space="preserve"> отбора, соответствующий результатам</w:t>
      </w:r>
      <w:r w:rsidR="008742AC" w:rsidRPr="008742AC">
        <w:rPr>
          <w:sz w:val="28"/>
          <w:szCs w:val="28"/>
        </w:rPr>
        <w:t xml:space="preserve"> </w:t>
      </w:r>
      <w:r w:rsidR="008742AC" w:rsidRPr="00B8044A">
        <w:rPr>
          <w:sz w:val="28"/>
          <w:szCs w:val="28"/>
        </w:rPr>
        <w:t>предварительн</w:t>
      </w:r>
      <w:r w:rsidR="008742AC">
        <w:rPr>
          <w:sz w:val="28"/>
          <w:szCs w:val="28"/>
        </w:rPr>
        <w:t xml:space="preserve">ых </w:t>
      </w:r>
      <w:r w:rsidR="008742AC" w:rsidRPr="00B8044A">
        <w:rPr>
          <w:sz w:val="28"/>
          <w:szCs w:val="28"/>
        </w:rPr>
        <w:t>заплыв</w:t>
      </w:r>
      <w:r w:rsidR="008742AC">
        <w:rPr>
          <w:sz w:val="28"/>
          <w:szCs w:val="28"/>
        </w:rPr>
        <w:t>ов</w:t>
      </w:r>
      <w:r w:rsidR="008742AC" w:rsidRPr="00B8044A">
        <w:rPr>
          <w:sz w:val="28"/>
          <w:szCs w:val="28"/>
        </w:rPr>
        <w:t xml:space="preserve"> </w:t>
      </w:r>
      <w:r w:rsidR="00132486">
        <w:rPr>
          <w:sz w:val="28"/>
          <w:szCs w:val="28"/>
        </w:rPr>
        <w:t>ч</w:t>
      </w:r>
      <w:r w:rsidR="008742AC">
        <w:rPr>
          <w:sz w:val="28"/>
          <w:szCs w:val="28"/>
        </w:rPr>
        <w:t>емпионата</w:t>
      </w:r>
      <w:r w:rsidR="008742AC" w:rsidRPr="00B8044A">
        <w:rPr>
          <w:sz w:val="28"/>
          <w:szCs w:val="28"/>
        </w:rPr>
        <w:t xml:space="preserve"> </w:t>
      </w:r>
      <w:r w:rsidR="008742AC">
        <w:rPr>
          <w:sz w:val="28"/>
          <w:szCs w:val="28"/>
        </w:rPr>
        <w:t>Европы среди юниоров, который проходил</w:t>
      </w:r>
      <w:r w:rsidR="008742AC" w:rsidRPr="00B8044A">
        <w:rPr>
          <w:sz w:val="28"/>
          <w:szCs w:val="28"/>
        </w:rPr>
        <w:t xml:space="preserve"> 06 - 11 июля 2021</w:t>
      </w:r>
      <w:r w:rsidR="00C31E38">
        <w:rPr>
          <w:sz w:val="28"/>
          <w:szCs w:val="28"/>
        </w:rPr>
        <w:t xml:space="preserve"> </w:t>
      </w:r>
      <w:r w:rsidR="008742AC" w:rsidRPr="00B8044A">
        <w:rPr>
          <w:sz w:val="28"/>
          <w:szCs w:val="28"/>
        </w:rPr>
        <w:t>г.</w:t>
      </w:r>
      <w:r w:rsidR="008742AC">
        <w:rPr>
          <w:sz w:val="28"/>
          <w:szCs w:val="28"/>
        </w:rPr>
        <w:t xml:space="preserve"> </w:t>
      </w:r>
      <w:proofErr w:type="spellStart"/>
      <w:r w:rsidR="008742AC" w:rsidRPr="00B8044A">
        <w:rPr>
          <w:sz w:val="28"/>
          <w:szCs w:val="28"/>
        </w:rPr>
        <w:t>г.Рим</w:t>
      </w:r>
      <w:proofErr w:type="spellEnd"/>
      <w:r w:rsidR="008742AC" w:rsidRPr="00B8044A">
        <w:rPr>
          <w:sz w:val="28"/>
          <w:szCs w:val="28"/>
        </w:rPr>
        <w:t xml:space="preserve"> (Италия)</w:t>
      </w:r>
      <w:r>
        <w:rPr>
          <w:sz w:val="28"/>
          <w:szCs w:val="28"/>
        </w:rPr>
        <w:t>:</w:t>
      </w:r>
    </w:p>
    <w:p w:rsidR="009F774C" w:rsidRDefault="008742AC" w:rsidP="008742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F6159" w:rsidRPr="00B8044A">
        <w:rPr>
          <w:sz w:val="28"/>
          <w:szCs w:val="28"/>
        </w:rPr>
        <w:t>на олимпийских дистанциях</w:t>
      </w:r>
      <w:r>
        <w:rPr>
          <w:sz w:val="28"/>
          <w:szCs w:val="28"/>
        </w:rPr>
        <w:t xml:space="preserve"> </w:t>
      </w:r>
      <w:r w:rsidRPr="008742AC">
        <w:rPr>
          <w:sz w:val="28"/>
          <w:szCs w:val="28"/>
        </w:rPr>
        <w:t>–</w:t>
      </w:r>
      <w:r>
        <w:rPr>
          <w:sz w:val="28"/>
          <w:szCs w:val="28"/>
        </w:rPr>
        <w:t xml:space="preserve"> не ниже </w:t>
      </w:r>
      <w:r w:rsidR="00AF6159" w:rsidRPr="00B8044A">
        <w:rPr>
          <w:sz w:val="28"/>
          <w:szCs w:val="28"/>
        </w:rPr>
        <w:t>16-</w:t>
      </w:r>
      <w:r>
        <w:rPr>
          <w:sz w:val="28"/>
          <w:szCs w:val="28"/>
        </w:rPr>
        <w:t xml:space="preserve">го </w:t>
      </w:r>
      <w:r w:rsidR="00AF6159" w:rsidRPr="00B8044A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="002F241F">
        <w:rPr>
          <w:sz w:val="28"/>
          <w:szCs w:val="28"/>
        </w:rPr>
        <w:t>;</w:t>
      </w:r>
    </w:p>
    <w:p w:rsidR="00AF6159" w:rsidRPr="00B8044A" w:rsidRDefault="008742AC" w:rsidP="008742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241F">
        <w:rPr>
          <w:sz w:val="28"/>
          <w:szCs w:val="28"/>
        </w:rPr>
        <w:t xml:space="preserve"> </w:t>
      </w:r>
      <w:r w:rsidR="00AF6159" w:rsidRPr="00B8044A">
        <w:rPr>
          <w:sz w:val="28"/>
          <w:szCs w:val="28"/>
        </w:rPr>
        <w:t>на неолимпийских дистанция</w:t>
      </w:r>
      <w:r>
        <w:rPr>
          <w:sz w:val="28"/>
          <w:szCs w:val="28"/>
        </w:rPr>
        <w:t>х</w:t>
      </w:r>
      <w:r w:rsidR="002F241F">
        <w:rPr>
          <w:sz w:val="28"/>
          <w:szCs w:val="28"/>
        </w:rPr>
        <w:t xml:space="preserve"> </w:t>
      </w:r>
      <w:r w:rsidR="002F241F" w:rsidRPr="002F241F">
        <w:rPr>
          <w:sz w:val="28"/>
          <w:szCs w:val="28"/>
        </w:rPr>
        <w:t>–</w:t>
      </w:r>
      <w:r w:rsidR="002F241F">
        <w:rPr>
          <w:sz w:val="28"/>
          <w:szCs w:val="28"/>
        </w:rPr>
        <w:t xml:space="preserve"> не ниже </w:t>
      </w:r>
      <w:r w:rsidR="00AF6159" w:rsidRPr="00B8044A">
        <w:rPr>
          <w:sz w:val="28"/>
          <w:szCs w:val="28"/>
        </w:rPr>
        <w:t>8-</w:t>
      </w:r>
      <w:r w:rsidR="002F241F">
        <w:rPr>
          <w:sz w:val="28"/>
          <w:szCs w:val="28"/>
        </w:rPr>
        <w:t>го</w:t>
      </w:r>
      <w:r w:rsidR="00AF6159" w:rsidRPr="00B8044A">
        <w:rPr>
          <w:sz w:val="28"/>
          <w:szCs w:val="28"/>
        </w:rPr>
        <w:t xml:space="preserve"> мест</w:t>
      </w:r>
      <w:r w:rsidR="002F241F">
        <w:rPr>
          <w:sz w:val="28"/>
          <w:szCs w:val="28"/>
        </w:rPr>
        <w:t xml:space="preserve">а  </w:t>
      </w:r>
    </w:p>
    <w:p w:rsidR="00AF6159" w:rsidRPr="00B8044A" w:rsidRDefault="002F241F" w:rsidP="002F241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Pr="00B8044A">
        <w:rPr>
          <w:sz w:val="28"/>
          <w:szCs w:val="28"/>
        </w:rPr>
        <w:t xml:space="preserve">с 1 января </w:t>
      </w:r>
      <w:r>
        <w:rPr>
          <w:sz w:val="28"/>
          <w:szCs w:val="28"/>
        </w:rPr>
        <w:t>2022 г. по</w:t>
      </w:r>
      <w:r w:rsidRPr="00B8044A">
        <w:rPr>
          <w:sz w:val="28"/>
          <w:szCs w:val="28"/>
        </w:rPr>
        <w:t xml:space="preserve"> 9 апреля 2022</w:t>
      </w:r>
      <w:r>
        <w:rPr>
          <w:sz w:val="28"/>
          <w:szCs w:val="28"/>
        </w:rPr>
        <w:t xml:space="preserve"> </w:t>
      </w:r>
      <w:r w:rsidRPr="00B8044A">
        <w:rPr>
          <w:sz w:val="28"/>
          <w:szCs w:val="28"/>
        </w:rPr>
        <w:t>г</w:t>
      </w:r>
      <w:r>
        <w:rPr>
          <w:sz w:val="28"/>
          <w:szCs w:val="28"/>
        </w:rPr>
        <w:t>. на</w:t>
      </w:r>
      <w:r w:rsidRPr="00B8044A">
        <w:rPr>
          <w:sz w:val="28"/>
          <w:szCs w:val="28"/>
        </w:rPr>
        <w:t xml:space="preserve"> </w:t>
      </w:r>
      <w:r w:rsidR="00AF6159" w:rsidRPr="00B8044A">
        <w:rPr>
          <w:sz w:val="28"/>
          <w:szCs w:val="28"/>
        </w:rPr>
        <w:t>международных соревнованиях, включенных в календарь</w:t>
      </w:r>
      <w:r>
        <w:rPr>
          <w:sz w:val="28"/>
          <w:szCs w:val="28"/>
        </w:rPr>
        <w:t xml:space="preserve"> международной федерации</w:t>
      </w:r>
      <w:r w:rsidR="00AF6159" w:rsidRPr="00B80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плавания </w:t>
      </w:r>
      <w:r w:rsidRPr="00B8044A">
        <w:rPr>
          <w:sz w:val="28"/>
          <w:szCs w:val="28"/>
          <w:lang w:val="en-US"/>
        </w:rPr>
        <w:t>FINA</w:t>
      </w:r>
      <w:r>
        <w:rPr>
          <w:sz w:val="28"/>
          <w:szCs w:val="28"/>
        </w:rPr>
        <w:t xml:space="preserve"> и Европейской лиги плавания</w:t>
      </w:r>
      <w:r w:rsidRPr="002F241F">
        <w:rPr>
          <w:sz w:val="28"/>
          <w:szCs w:val="28"/>
        </w:rPr>
        <w:t xml:space="preserve"> </w:t>
      </w:r>
      <w:r w:rsidR="00AF6159" w:rsidRPr="00B8044A">
        <w:rPr>
          <w:sz w:val="28"/>
          <w:szCs w:val="28"/>
          <w:lang w:val="en-US"/>
        </w:rPr>
        <w:t>LEN</w:t>
      </w:r>
      <w:r>
        <w:rPr>
          <w:sz w:val="28"/>
          <w:szCs w:val="28"/>
        </w:rPr>
        <w:t xml:space="preserve"> и/или </w:t>
      </w:r>
      <w:r w:rsidR="00AF6159" w:rsidRPr="00B8044A">
        <w:rPr>
          <w:sz w:val="28"/>
          <w:szCs w:val="28"/>
        </w:rPr>
        <w:t>на открыто</w:t>
      </w:r>
      <w:r>
        <w:rPr>
          <w:sz w:val="28"/>
          <w:szCs w:val="28"/>
        </w:rPr>
        <w:t>м</w:t>
      </w:r>
      <w:r w:rsidR="00AF6159" w:rsidRPr="00B8044A">
        <w:rPr>
          <w:sz w:val="28"/>
          <w:szCs w:val="28"/>
        </w:rPr>
        <w:t xml:space="preserve"> Первенств</w:t>
      </w:r>
      <w:r>
        <w:rPr>
          <w:sz w:val="28"/>
          <w:szCs w:val="28"/>
        </w:rPr>
        <w:t>е</w:t>
      </w:r>
      <w:r w:rsidR="00AF6159" w:rsidRPr="00B8044A">
        <w:rPr>
          <w:sz w:val="28"/>
          <w:szCs w:val="28"/>
        </w:rPr>
        <w:t xml:space="preserve"> Бе</w:t>
      </w:r>
      <w:r w:rsidR="00CF3F7D" w:rsidRPr="00B8044A">
        <w:rPr>
          <w:sz w:val="28"/>
          <w:szCs w:val="28"/>
        </w:rPr>
        <w:t>ларус</w:t>
      </w:r>
      <w:r w:rsidR="009F774C">
        <w:rPr>
          <w:sz w:val="28"/>
          <w:szCs w:val="28"/>
        </w:rPr>
        <w:t>и</w:t>
      </w:r>
      <w:r>
        <w:rPr>
          <w:sz w:val="28"/>
          <w:szCs w:val="28"/>
        </w:rPr>
        <w:t xml:space="preserve">, на </w:t>
      </w:r>
      <w:r w:rsidR="00AF6159" w:rsidRPr="00B8044A">
        <w:rPr>
          <w:sz w:val="28"/>
          <w:szCs w:val="28"/>
        </w:rPr>
        <w:t>открыт</w:t>
      </w:r>
      <w:r>
        <w:rPr>
          <w:sz w:val="28"/>
          <w:szCs w:val="28"/>
        </w:rPr>
        <w:t>ом</w:t>
      </w:r>
      <w:r w:rsidR="00AF6159" w:rsidRPr="00B8044A">
        <w:rPr>
          <w:sz w:val="28"/>
          <w:szCs w:val="28"/>
        </w:rPr>
        <w:t xml:space="preserve"> Чемпионат</w:t>
      </w:r>
      <w:r>
        <w:rPr>
          <w:sz w:val="28"/>
          <w:szCs w:val="28"/>
        </w:rPr>
        <w:t>е</w:t>
      </w:r>
      <w:r w:rsidR="00AF6159" w:rsidRPr="00B8044A">
        <w:rPr>
          <w:sz w:val="28"/>
          <w:szCs w:val="28"/>
        </w:rPr>
        <w:t xml:space="preserve"> Беларус</w:t>
      </w:r>
      <w:r w:rsidR="009F774C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2F241F" w:rsidRPr="002F241F" w:rsidRDefault="002F241F" w:rsidP="00C02E30">
      <w:pPr>
        <w:ind w:firstLine="708"/>
        <w:jc w:val="both"/>
        <w:rPr>
          <w:sz w:val="28"/>
          <w:szCs w:val="28"/>
        </w:rPr>
      </w:pPr>
      <w:r w:rsidRPr="002F241F">
        <w:rPr>
          <w:sz w:val="28"/>
          <w:szCs w:val="28"/>
        </w:rPr>
        <w:t xml:space="preserve">Приоритет попадания в выездной состав имеют спортсмены, выполнившие нормативы отбора на олимпийских дистанциях </w:t>
      </w:r>
      <w:r>
        <w:rPr>
          <w:sz w:val="28"/>
          <w:szCs w:val="28"/>
        </w:rPr>
        <w:t xml:space="preserve">                                            </w:t>
      </w:r>
      <w:r w:rsidRPr="002F241F">
        <w:rPr>
          <w:sz w:val="28"/>
          <w:szCs w:val="28"/>
        </w:rPr>
        <w:t>в индивидуальных номерах программы.</w:t>
      </w:r>
    </w:p>
    <w:p w:rsidR="00132486" w:rsidRPr="00132486" w:rsidRDefault="00132486" w:rsidP="00132486">
      <w:pPr>
        <w:ind w:firstLine="708"/>
        <w:jc w:val="both"/>
        <w:rPr>
          <w:sz w:val="28"/>
          <w:szCs w:val="28"/>
        </w:rPr>
      </w:pPr>
      <w:r w:rsidRPr="00132486">
        <w:rPr>
          <w:sz w:val="28"/>
          <w:szCs w:val="28"/>
        </w:rPr>
        <w:t xml:space="preserve">Главный тренерский совет общественного объединения                     </w:t>
      </w:r>
      <w:proofErr w:type="gramStart"/>
      <w:r w:rsidRPr="00132486">
        <w:rPr>
          <w:sz w:val="28"/>
          <w:szCs w:val="28"/>
        </w:rPr>
        <w:t xml:space="preserve">  ”Белорусская</w:t>
      </w:r>
      <w:proofErr w:type="gramEnd"/>
      <w:r w:rsidRPr="00132486">
        <w:rPr>
          <w:sz w:val="28"/>
          <w:szCs w:val="28"/>
        </w:rPr>
        <w:t xml:space="preserve"> федерация плавания“ рассматривает кандидатуры и вносит предложения по формированию выездного состава для участия в чемпионате Европы </w:t>
      </w:r>
      <w:r>
        <w:rPr>
          <w:sz w:val="28"/>
          <w:szCs w:val="28"/>
        </w:rPr>
        <w:t xml:space="preserve"> среди юниоров </w:t>
      </w:r>
      <w:r w:rsidRPr="00132486">
        <w:rPr>
          <w:sz w:val="28"/>
          <w:szCs w:val="28"/>
        </w:rPr>
        <w:t xml:space="preserve">на заседании, которое состоится в рамках проведения открытого </w:t>
      </w:r>
      <w:r>
        <w:rPr>
          <w:sz w:val="28"/>
          <w:szCs w:val="28"/>
        </w:rPr>
        <w:t>чемпионата</w:t>
      </w:r>
      <w:r w:rsidRPr="00132486">
        <w:rPr>
          <w:sz w:val="28"/>
          <w:szCs w:val="28"/>
        </w:rPr>
        <w:t xml:space="preserve"> Беларуси по плаванию.</w:t>
      </w:r>
    </w:p>
    <w:p w:rsidR="00132486" w:rsidRPr="00132486" w:rsidRDefault="00132486" w:rsidP="00132486">
      <w:pPr>
        <w:ind w:firstLine="708"/>
        <w:jc w:val="both"/>
        <w:rPr>
          <w:sz w:val="28"/>
          <w:szCs w:val="28"/>
        </w:rPr>
      </w:pPr>
      <w:r w:rsidRPr="00132486">
        <w:rPr>
          <w:sz w:val="28"/>
          <w:szCs w:val="28"/>
        </w:rPr>
        <w:t>Составы эстафетного плавания формируются из числа участников, выполнивших нормативы отбора в индивидуальных номерах программы.</w:t>
      </w:r>
    </w:p>
    <w:p w:rsidR="00132486" w:rsidRDefault="00132486" w:rsidP="00132486">
      <w:pPr>
        <w:ind w:firstLine="708"/>
        <w:jc w:val="both"/>
        <w:rPr>
          <w:sz w:val="28"/>
          <w:szCs w:val="28"/>
        </w:rPr>
      </w:pPr>
      <w:r w:rsidRPr="002F241F">
        <w:rPr>
          <w:sz w:val="28"/>
          <w:szCs w:val="28"/>
        </w:rPr>
        <w:t>По решению Главного тренерского совета в выездной состав могут быть включены спортсмены, показавшие высокие спортивные результаты,</w:t>
      </w:r>
      <w:r>
        <w:rPr>
          <w:sz w:val="28"/>
          <w:szCs w:val="28"/>
        </w:rPr>
        <w:t xml:space="preserve"> </w:t>
      </w:r>
      <w:r w:rsidRPr="002F241F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                 </w:t>
      </w:r>
      <w:r w:rsidRPr="002F241F">
        <w:rPr>
          <w:sz w:val="28"/>
          <w:szCs w:val="28"/>
        </w:rPr>
        <w:t>не выполнившие нормативы отбора</w:t>
      </w:r>
      <w:r>
        <w:rPr>
          <w:sz w:val="28"/>
          <w:szCs w:val="28"/>
        </w:rPr>
        <w:t>.</w:t>
      </w:r>
    </w:p>
    <w:p w:rsidR="00132486" w:rsidRPr="00B8044A" w:rsidRDefault="00132486" w:rsidP="00132486">
      <w:pPr>
        <w:ind w:firstLine="708"/>
        <w:jc w:val="both"/>
        <w:rPr>
          <w:sz w:val="28"/>
          <w:szCs w:val="28"/>
        </w:rPr>
      </w:pPr>
      <w:r w:rsidRPr="00132486">
        <w:rPr>
          <w:sz w:val="28"/>
          <w:szCs w:val="28"/>
        </w:rPr>
        <w:t xml:space="preserve">При возникновении спорных ситуаций, окончательное решение                  по формированию выездного состава принимает </w:t>
      </w:r>
      <w:r>
        <w:rPr>
          <w:sz w:val="28"/>
          <w:szCs w:val="28"/>
        </w:rPr>
        <w:t>старший</w:t>
      </w:r>
      <w:r w:rsidRPr="00132486">
        <w:rPr>
          <w:sz w:val="28"/>
          <w:szCs w:val="28"/>
        </w:rPr>
        <w:t xml:space="preserve"> тренер</w:t>
      </w:r>
      <w:r>
        <w:rPr>
          <w:sz w:val="28"/>
          <w:szCs w:val="28"/>
        </w:rPr>
        <w:t>-преподаватель сборных команд Республики Беларусь</w:t>
      </w:r>
      <w:r w:rsidRPr="00132486">
        <w:rPr>
          <w:sz w:val="28"/>
          <w:szCs w:val="28"/>
        </w:rPr>
        <w:t xml:space="preserve"> по плаванию.</w:t>
      </w:r>
    </w:p>
    <w:p w:rsidR="00E93857" w:rsidRPr="00B8044A" w:rsidRDefault="00AD08C8" w:rsidP="00851E63">
      <w:pPr>
        <w:jc w:val="center"/>
        <w:rPr>
          <w:sz w:val="28"/>
          <w:szCs w:val="28"/>
        </w:rPr>
      </w:pPr>
      <w:r w:rsidRPr="00B8044A">
        <w:rPr>
          <w:sz w:val="28"/>
          <w:szCs w:val="28"/>
        </w:rPr>
        <w:t xml:space="preserve">НОРМАТИВЫ ОТБОРА НА </w:t>
      </w:r>
      <w:r w:rsidR="00E83503">
        <w:rPr>
          <w:sz w:val="28"/>
          <w:szCs w:val="28"/>
        </w:rPr>
        <w:t>ЧЕМПИОНАТ</w:t>
      </w:r>
      <w:r w:rsidR="00E93857" w:rsidRPr="00B8044A">
        <w:rPr>
          <w:sz w:val="28"/>
          <w:szCs w:val="28"/>
        </w:rPr>
        <w:t xml:space="preserve"> ЕВРОПЫ </w:t>
      </w:r>
      <w:r w:rsidR="00E83503">
        <w:rPr>
          <w:sz w:val="28"/>
          <w:szCs w:val="28"/>
        </w:rPr>
        <w:t xml:space="preserve">  </w:t>
      </w:r>
      <w:r w:rsidR="00E93857" w:rsidRPr="00B8044A">
        <w:rPr>
          <w:sz w:val="28"/>
          <w:szCs w:val="28"/>
        </w:rPr>
        <w:t>СРЕДИ ЮНИОРОВ</w:t>
      </w:r>
    </w:p>
    <w:p w:rsidR="00E93857" w:rsidRPr="00E71825" w:rsidRDefault="006128A6" w:rsidP="00E83503">
      <w:pPr>
        <w:jc w:val="center"/>
      </w:pPr>
      <w:r w:rsidRPr="00B8044A">
        <w:rPr>
          <w:sz w:val="28"/>
          <w:szCs w:val="28"/>
        </w:rPr>
        <w:t>0</w:t>
      </w:r>
      <w:r w:rsidR="00851E63" w:rsidRPr="00B8044A">
        <w:rPr>
          <w:sz w:val="28"/>
          <w:szCs w:val="28"/>
        </w:rPr>
        <w:t>6 июля - 11 июля 20</w:t>
      </w:r>
      <w:r w:rsidR="00714D1E" w:rsidRPr="00B8044A">
        <w:rPr>
          <w:sz w:val="28"/>
          <w:szCs w:val="28"/>
        </w:rPr>
        <w:t>22</w:t>
      </w:r>
      <w:r w:rsidR="002F241F">
        <w:rPr>
          <w:sz w:val="28"/>
          <w:szCs w:val="28"/>
        </w:rPr>
        <w:t xml:space="preserve"> </w:t>
      </w:r>
      <w:r w:rsidRPr="00B8044A">
        <w:rPr>
          <w:sz w:val="28"/>
          <w:szCs w:val="28"/>
        </w:rPr>
        <w:t>г.</w:t>
      </w:r>
      <w:r w:rsidR="00CF3F7D" w:rsidRPr="00B8044A">
        <w:rPr>
          <w:sz w:val="28"/>
          <w:szCs w:val="28"/>
        </w:rPr>
        <w:t xml:space="preserve"> по назначению</w:t>
      </w:r>
      <w:r w:rsidR="00E93857" w:rsidRPr="00E71825"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2900"/>
        <w:gridCol w:w="2955"/>
      </w:tblGrid>
      <w:tr w:rsidR="00E93857" w:rsidRPr="00E71825" w:rsidTr="00B8044A">
        <w:trPr>
          <w:trHeight w:val="333"/>
        </w:trPr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       Дистанция</w:t>
            </w:r>
          </w:p>
        </w:tc>
        <w:tc>
          <w:tcPr>
            <w:tcW w:w="3240" w:type="dxa"/>
          </w:tcPr>
          <w:p w:rsidR="00E93857" w:rsidRPr="00E71825" w:rsidRDefault="00E93857" w:rsidP="003D3AAF">
            <w:r w:rsidRPr="00E71825">
              <w:t xml:space="preserve">                  Юниоры      </w:t>
            </w:r>
            <w:r w:rsidRPr="00E71825">
              <w:rPr>
                <w:lang w:val="en-US"/>
              </w:rPr>
              <w:t xml:space="preserve">       </w:t>
            </w:r>
          </w:p>
        </w:tc>
        <w:tc>
          <w:tcPr>
            <w:tcW w:w="3290" w:type="dxa"/>
          </w:tcPr>
          <w:p w:rsidR="00E93857" w:rsidRPr="00E71825" w:rsidRDefault="00E93857" w:rsidP="003D3AAF">
            <w:r w:rsidRPr="00E71825">
              <w:t xml:space="preserve">                  Юниорки</w:t>
            </w:r>
            <w:r w:rsidRPr="00E71825">
              <w:rPr>
                <w:lang w:val="en-US"/>
              </w:rPr>
              <w:t xml:space="preserve">     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50м вольный стиль</w:t>
            </w:r>
          </w:p>
        </w:tc>
        <w:tc>
          <w:tcPr>
            <w:tcW w:w="3240" w:type="dxa"/>
          </w:tcPr>
          <w:p w:rsidR="00E93857" w:rsidRPr="00D5304B" w:rsidRDefault="008E0EF0" w:rsidP="007F5CA6">
            <w:pPr>
              <w:jc w:val="center"/>
            </w:pPr>
            <w:r w:rsidRPr="00D5304B">
              <w:t>23,</w:t>
            </w:r>
            <w:r w:rsidR="007F5CA6">
              <w:t>26</w:t>
            </w:r>
          </w:p>
        </w:tc>
        <w:tc>
          <w:tcPr>
            <w:tcW w:w="3290" w:type="dxa"/>
          </w:tcPr>
          <w:p w:rsidR="00E93857" w:rsidRPr="00D5304B" w:rsidRDefault="007B13B8" w:rsidP="007B13B8">
            <w:pPr>
              <w:jc w:val="center"/>
            </w:pPr>
            <w:r>
              <w:t>26,35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100м вольный стиль</w:t>
            </w:r>
          </w:p>
        </w:tc>
        <w:tc>
          <w:tcPr>
            <w:tcW w:w="3240" w:type="dxa"/>
          </w:tcPr>
          <w:p w:rsidR="00E93857" w:rsidRPr="00D5304B" w:rsidRDefault="007F5CA6" w:rsidP="003B4863">
            <w:pPr>
              <w:jc w:val="center"/>
            </w:pPr>
            <w:r>
              <w:t>51,03</w:t>
            </w:r>
          </w:p>
        </w:tc>
        <w:tc>
          <w:tcPr>
            <w:tcW w:w="3290" w:type="dxa"/>
          </w:tcPr>
          <w:p w:rsidR="00E93857" w:rsidRPr="00D5304B" w:rsidRDefault="00FB4304" w:rsidP="007B13B8">
            <w:pPr>
              <w:jc w:val="center"/>
            </w:pPr>
            <w:r w:rsidRPr="00D5304B">
              <w:t>56,</w:t>
            </w:r>
            <w:r w:rsidR="007B13B8">
              <w:t>66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200м вольный стиль</w:t>
            </w:r>
          </w:p>
        </w:tc>
        <w:tc>
          <w:tcPr>
            <w:tcW w:w="3240" w:type="dxa"/>
          </w:tcPr>
          <w:p w:rsidR="00E93857" w:rsidRPr="00D5304B" w:rsidRDefault="008E0EF0" w:rsidP="007F5CA6">
            <w:pPr>
              <w:jc w:val="center"/>
            </w:pPr>
            <w:r w:rsidRPr="00D5304B">
              <w:t>1.5</w:t>
            </w:r>
            <w:r w:rsidR="007F5CA6">
              <w:t>2,43</w:t>
            </w:r>
          </w:p>
        </w:tc>
        <w:tc>
          <w:tcPr>
            <w:tcW w:w="3290" w:type="dxa"/>
          </w:tcPr>
          <w:p w:rsidR="00E93857" w:rsidRPr="00D5304B" w:rsidRDefault="00FB4304" w:rsidP="007B13B8">
            <w:pPr>
              <w:jc w:val="center"/>
            </w:pPr>
            <w:r w:rsidRPr="00D5304B">
              <w:t>2.</w:t>
            </w:r>
            <w:r w:rsidR="007B13B8">
              <w:t>03,07</w:t>
            </w:r>
          </w:p>
        </w:tc>
        <w:bookmarkStart w:id="0" w:name="_GoBack"/>
        <w:bookmarkEnd w:id="0"/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400м вольный стиль</w:t>
            </w:r>
          </w:p>
        </w:tc>
        <w:tc>
          <w:tcPr>
            <w:tcW w:w="3240" w:type="dxa"/>
          </w:tcPr>
          <w:p w:rsidR="00E93857" w:rsidRPr="00D5304B" w:rsidRDefault="008E0EF0" w:rsidP="007F5CA6">
            <w:pPr>
              <w:jc w:val="center"/>
            </w:pPr>
            <w:r w:rsidRPr="00D5304B">
              <w:t>3.</w:t>
            </w:r>
            <w:r w:rsidR="007F5CA6">
              <w:t>57,98</w:t>
            </w:r>
          </w:p>
        </w:tc>
        <w:tc>
          <w:tcPr>
            <w:tcW w:w="3290" w:type="dxa"/>
          </w:tcPr>
          <w:p w:rsidR="00E93857" w:rsidRPr="00D5304B" w:rsidRDefault="00FB4304" w:rsidP="007B13B8">
            <w:pPr>
              <w:jc w:val="center"/>
            </w:pPr>
            <w:r w:rsidRPr="00D5304B">
              <w:t>4.</w:t>
            </w:r>
            <w:r w:rsidR="007B13B8">
              <w:t>21,26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800м вольный стиль</w:t>
            </w:r>
          </w:p>
        </w:tc>
        <w:tc>
          <w:tcPr>
            <w:tcW w:w="3240" w:type="dxa"/>
          </w:tcPr>
          <w:p w:rsidR="00E93857" w:rsidRPr="00D5304B" w:rsidRDefault="008E0EF0" w:rsidP="007F5CA6">
            <w:pPr>
              <w:jc w:val="center"/>
            </w:pPr>
            <w:r w:rsidRPr="00D5304B">
              <w:t>8.</w:t>
            </w:r>
            <w:r w:rsidR="007F5CA6">
              <w:t>17,68</w:t>
            </w:r>
          </w:p>
        </w:tc>
        <w:tc>
          <w:tcPr>
            <w:tcW w:w="3290" w:type="dxa"/>
          </w:tcPr>
          <w:p w:rsidR="00E93857" w:rsidRPr="00D5304B" w:rsidRDefault="00FB4304" w:rsidP="007B13B8">
            <w:pPr>
              <w:tabs>
                <w:tab w:val="left" w:pos="2235"/>
                <w:tab w:val="right" w:pos="3074"/>
              </w:tabs>
              <w:jc w:val="center"/>
            </w:pPr>
            <w:r w:rsidRPr="00D5304B">
              <w:t>8.</w:t>
            </w:r>
            <w:r w:rsidR="007B13B8">
              <w:t>56,76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1500м вольный стиль</w:t>
            </w:r>
          </w:p>
        </w:tc>
        <w:tc>
          <w:tcPr>
            <w:tcW w:w="3240" w:type="dxa"/>
          </w:tcPr>
          <w:p w:rsidR="00E93857" w:rsidRPr="00D5304B" w:rsidRDefault="0020461B" w:rsidP="0020461B">
            <w:pPr>
              <w:jc w:val="center"/>
            </w:pPr>
            <w:r>
              <w:t>15.56,93</w:t>
            </w:r>
          </w:p>
        </w:tc>
        <w:tc>
          <w:tcPr>
            <w:tcW w:w="3290" w:type="dxa"/>
          </w:tcPr>
          <w:p w:rsidR="00E93857" w:rsidRPr="00D5304B" w:rsidRDefault="00FB4304" w:rsidP="007B13B8">
            <w:pPr>
              <w:jc w:val="center"/>
            </w:pPr>
            <w:r w:rsidRPr="00D5304B">
              <w:t>17.11,</w:t>
            </w:r>
            <w:r w:rsidR="007B13B8">
              <w:t>08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50м на спине</w:t>
            </w:r>
          </w:p>
        </w:tc>
        <w:tc>
          <w:tcPr>
            <w:tcW w:w="3240" w:type="dxa"/>
          </w:tcPr>
          <w:p w:rsidR="00E93857" w:rsidRPr="00D5304B" w:rsidRDefault="008E0EF0" w:rsidP="004F05B7">
            <w:pPr>
              <w:jc w:val="center"/>
            </w:pPr>
            <w:r w:rsidRPr="00D5304B">
              <w:t>26,</w:t>
            </w:r>
            <w:r w:rsidR="00714D1E">
              <w:t>18</w:t>
            </w:r>
          </w:p>
        </w:tc>
        <w:tc>
          <w:tcPr>
            <w:tcW w:w="3290" w:type="dxa"/>
          </w:tcPr>
          <w:p w:rsidR="00E93857" w:rsidRPr="00D5304B" w:rsidRDefault="00162344" w:rsidP="007B13B8">
            <w:pPr>
              <w:jc w:val="center"/>
            </w:pPr>
            <w:r w:rsidRPr="00D5304B">
              <w:t>29,</w:t>
            </w:r>
            <w:r w:rsidR="007B13B8">
              <w:t>28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100м на спине</w:t>
            </w:r>
          </w:p>
        </w:tc>
        <w:tc>
          <w:tcPr>
            <w:tcW w:w="3240" w:type="dxa"/>
          </w:tcPr>
          <w:p w:rsidR="00E93857" w:rsidRPr="00D5304B" w:rsidRDefault="004F05B7" w:rsidP="00B94C29">
            <w:pPr>
              <w:tabs>
                <w:tab w:val="right" w:pos="3024"/>
              </w:tabs>
              <w:jc w:val="center"/>
            </w:pPr>
            <w:r>
              <w:t>57.05</w:t>
            </w:r>
          </w:p>
        </w:tc>
        <w:tc>
          <w:tcPr>
            <w:tcW w:w="3290" w:type="dxa"/>
          </w:tcPr>
          <w:p w:rsidR="00E93857" w:rsidRPr="00D5304B" w:rsidRDefault="00162344" w:rsidP="007B13B8">
            <w:pPr>
              <w:tabs>
                <w:tab w:val="right" w:pos="3074"/>
              </w:tabs>
              <w:jc w:val="center"/>
            </w:pPr>
            <w:r w:rsidRPr="00D5304B">
              <w:t>1.03,</w:t>
            </w:r>
            <w:r w:rsidR="007B13B8">
              <w:t>37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200м на спине</w:t>
            </w:r>
          </w:p>
        </w:tc>
        <w:tc>
          <w:tcPr>
            <w:tcW w:w="3240" w:type="dxa"/>
          </w:tcPr>
          <w:p w:rsidR="00E93857" w:rsidRPr="00D5304B" w:rsidRDefault="008E0EF0" w:rsidP="004F05B7">
            <w:pPr>
              <w:jc w:val="center"/>
            </w:pPr>
            <w:r w:rsidRPr="00D5304B">
              <w:t>2.</w:t>
            </w:r>
            <w:r w:rsidR="004F05B7">
              <w:t>04,69</w:t>
            </w:r>
          </w:p>
        </w:tc>
        <w:tc>
          <w:tcPr>
            <w:tcW w:w="3290" w:type="dxa"/>
          </w:tcPr>
          <w:p w:rsidR="00E93857" w:rsidRPr="00D5304B" w:rsidRDefault="00162344" w:rsidP="007B13B8">
            <w:pPr>
              <w:jc w:val="center"/>
            </w:pPr>
            <w:r w:rsidRPr="00D5304B">
              <w:t>2.</w:t>
            </w:r>
            <w:r w:rsidR="007B13B8">
              <w:t>21,71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50м брасс</w:t>
            </w:r>
          </w:p>
        </w:tc>
        <w:tc>
          <w:tcPr>
            <w:tcW w:w="3240" w:type="dxa"/>
          </w:tcPr>
          <w:p w:rsidR="00E93857" w:rsidRPr="00D5304B" w:rsidRDefault="008E0EF0" w:rsidP="004F05B7">
            <w:pPr>
              <w:jc w:val="center"/>
            </w:pPr>
            <w:r w:rsidRPr="00D5304B">
              <w:t>28,</w:t>
            </w:r>
            <w:r w:rsidR="004F05B7">
              <w:t>46</w:t>
            </w:r>
          </w:p>
        </w:tc>
        <w:tc>
          <w:tcPr>
            <w:tcW w:w="3290" w:type="dxa"/>
          </w:tcPr>
          <w:p w:rsidR="00E93857" w:rsidRPr="00D5304B" w:rsidRDefault="007B13B8" w:rsidP="00912C99">
            <w:pPr>
              <w:jc w:val="center"/>
            </w:pPr>
            <w:r>
              <w:t>31,85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100м брасс</w:t>
            </w:r>
          </w:p>
        </w:tc>
        <w:tc>
          <w:tcPr>
            <w:tcW w:w="3240" w:type="dxa"/>
          </w:tcPr>
          <w:p w:rsidR="00E93857" w:rsidRPr="00D5304B" w:rsidRDefault="008E0EF0" w:rsidP="004F05B7">
            <w:pPr>
              <w:jc w:val="center"/>
            </w:pPr>
            <w:r w:rsidRPr="00D5304B">
              <w:t>1.03,</w:t>
            </w:r>
            <w:r w:rsidR="004F05B7">
              <w:t>52</w:t>
            </w:r>
          </w:p>
        </w:tc>
        <w:tc>
          <w:tcPr>
            <w:tcW w:w="3290" w:type="dxa"/>
          </w:tcPr>
          <w:p w:rsidR="00E93857" w:rsidRPr="00D5304B" w:rsidRDefault="00162344" w:rsidP="007B13B8">
            <w:pPr>
              <w:jc w:val="center"/>
            </w:pPr>
            <w:r w:rsidRPr="00D5304B">
              <w:t>1.11,</w:t>
            </w:r>
            <w:r w:rsidR="007B13B8">
              <w:t>12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200м брасс</w:t>
            </w:r>
          </w:p>
        </w:tc>
        <w:tc>
          <w:tcPr>
            <w:tcW w:w="3240" w:type="dxa"/>
          </w:tcPr>
          <w:p w:rsidR="00E93857" w:rsidRPr="00D5304B" w:rsidRDefault="008E0EF0" w:rsidP="004F05B7">
            <w:pPr>
              <w:jc w:val="center"/>
            </w:pPr>
            <w:r w:rsidRPr="00D5304B">
              <w:t>2.</w:t>
            </w:r>
            <w:r w:rsidR="004F05B7">
              <w:t>18.66</w:t>
            </w:r>
          </w:p>
        </w:tc>
        <w:tc>
          <w:tcPr>
            <w:tcW w:w="3290" w:type="dxa"/>
          </w:tcPr>
          <w:p w:rsidR="00E93857" w:rsidRPr="00D5304B" w:rsidRDefault="00162344" w:rsidP="007B13B8">
            <w:pPr>
              <w:jc w:val="center"/>
            </w:pPr>
            <w:r w:rsidRPr="00D5304B">
              <w:t>2.</w:t>
            </w:r>
            <w:r w:rsidR="007B13B8">
              <w:t>34,6</w:t>
            </w:r>
            <w:r w:rsidR="00B33F4F">
              <w:t>5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50м баттерфляй</w:t>
            </w:r>
          </w:p>
        </w:tc>
        <w:tc>
          <w:tcPr>
            <w:tcW w:w="3240" w:type="dxa"/>
          </w:tcPr>
          <w:p w:rsidR="00E93857" w:rsidRPr="00D5304B" w:rsidRDefault="008E0EF0" w:rsidP="004F05B7">
            <w:pPr>
              <w:jc w:val="center"/>
            </w:pPr>
            <w:r w:rsidRPr="00D5304B">
              <w:t>24,</w:t>
            </w:r>
            <w:r w:rsidR="004F05B7">
              <w:t>47</w:t>
            </w:r>
          </w:p>
        </w:tc>
        <w:tc>
          <w:tcPr>
            <w:tcW w:w="3290" w:type="dxa"/>
          </w:tcPr>
          <w:p w:rsidR="00E93857" w:rsidRPr="00D5304B" w:rsidRDefault="00162344" w:rsidP="00D23EEE">
            <w:pPr>
              <w:jc w:val="center"/>
            </w:pPr>
            <w:r w:rsidRPr="00D5304B">
              <w:t>27,</w:t>
            </w:r>
            <w:r w:rsidR="00D23EEE">
              <w:t>33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100м баттерфляй</w:t>
            </w:r>
          </w:p>
        </w:tc>
        <w:tc>
          <w:tcPr>
            <w:tcW w:w="3240" w:type="dxa"/>
          </w:tcPr>
          <w:p w:rsidR="00E93857" w:rsidRPr="00D5304B" w:rsidRDefault="004F05B7" w:rsidP="004F05B7">
            <w:pPr>
              <w:jc w:val="center"/>
            </w:pPr>
            <w:r>
              <w:t>54,70</w:t>
            </w:r>
          </w:p>
        </w:tc>
        <w:tc>
          <w:tcPr>
            <w:tcW w:w="3290" w:type="dxa"/>
          </w:tcPr>
          <w:p w:rsidR="00E93857" w:rsidRPr="00D5304B" w:rsidRDefault="008A7D08" w:rsidP="00D23EEE">
            <w:pPr>
              <w:jc w:val="center"/>
            </w:pPr>
            <w:r w:rsidRPr="00D5304B">
              <w:t>1.01,3</w:t>
            </w:r>
            <w:r w:rsidR="00D23EEE">
              <w:t>2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200м баттерфляй</w:t>
            </w:r>
          </w:p>
        </w:tc>
        <w:tc>
          <w:tcPr>
            <w:tcW w:w="3240" w:type="dxa"/>
          </w:tcPr>
          <w:p w:rsidR="00E93857" w:rsidRPr="00D5304B" w:rsidRDefault="00FB4304" w:rsidP="004F05B7">
            <w:pPr>
              <w:jc w:val="center"/>
            </w:pPr>
            <w:r w:rsidRPr="00D5304B">
              <w:t>2.</w:t>
            </w:r>
            <w:r w:rsidR="004F05B7">
              <w:t>03,38</w:t>
            </w:r>
          </w:p>
        </w:tc>
        <w:tc>
          <w:tcPr>
            <w:tcW w:w="3290" w:type="dxa"/>
          </w:tcPr>
          <w:p w:rsidR="00E93857" w:rsidRPr="00D5304B" w:rsidRDefault="008A7D08" w:rsidP="00D23EEE">
            <w:pPr>
              <w:jc w:val="center"/>
            </w:pPr>
            <w:r w:rsidRPr="00D5304B">
              <w:t>2.</w:t>
            </w:r>
            <w:r w:rsidR="00D23EEE">
              <w:t>16,93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200м комплекс</w:t>
            </w:r>
          </w:p>
        </w:tc>
        <w:tc>
          <w:tcPr>
            <w:tcW w:w="3240" w:type="dxa"/>
          </w:tcPr>
          <w:p w:rsidR="00E93857" w:rsidRPr="00D5304B" w:rsidRDefault="00FB4304" w:rsidP="004F05B7">
            <w:pPr>
              <w:jc w:val="center"/>
            </w:pPr>
            <w:r w:rsidRPr="00D5304B">
              <w:t>2.05,</w:t>
            </w:r>
            <w:r w:rsidR="004F05B7">
              <w:t>38</w:t>
            </w:r>
          </w:p>
        </w:tc>
        <w:tc>
          <w:tcPr>
            <w:tcW w:w="3290" w:type="dxa"/>
          </w:tcPr>
          <w:p w:rsidR="00E93857" w:rsidRPr="00D5304B" w:rsidRDefault="008A7D08" w:rsidP="00D23EEE">
            <w:pPr>
              <w:jc w:val="center"/>
            </w:pPr>
            <w:r w:rsidRPr="00D5304B">
              <w:t>2.</w:t>
            </w:r>
            <w:r w:rsidR="00D23EEE">
              <w:t>21,45</w:t>
            </w:r>
          </w:p>
        </w:tc>
      </w:tr>
      <w:tr w:rsidR="00E93857" w:rsidRPr="00E71825" w:rsidTr="003D3AAF">
        <w:tc>
          <w:tcPr>
            <w:tcW w:w="3890" w:type="dxa"/>
          </w:tcPr>
          <w:p w:rsidR="00E93857" w:rsidRPr="00E71825" w:rsidRDefault="00E93857" w:rsidP="003D3AAF">
            <w:r w:rsidRPr="00E71825">
              <w:t xml:space="preserve">             400м комплекс</w:t>
            </w:r>
          </w:p>
        </w:tc>
        <w:tc>
          <w:tcPr>
            <w:tcW w:w="3240" w:type="dxa"/>
          </w:tcPr>
          <w:p w:rsidR="00E93857" w:rsidRPr="00D5304B" w:rsidRDefault="00FB4304" w:rsidP="004F05B7">
            <w:pPr>
              <w:jc w:val="center"/>
            </w:pPr>
            <w:r w:rsidRPr="00D5304B">
              <w:t>4.</w:t>
            </w:r>
            <w:r w:rsidR="004F05B7">
              <w:t>31,60</w:t>
            </w:r>
          </w:p>
        </w:tc>
        <w:tc>
          <w:tcPr>
            <w:tcW w:w="3290" w:type="dxa"/>
          </w:tcPr>
          <w:p w:rsidR="00E93857" w:rsidRPr="00D5304B" w:rsidRDefault="00D23EEE" w:rsidP="00D23EEE">
            <w:pPr>
              <w:jc w:val="center"/>
            </w:pPr>
            <w:r>
              <w:t>4.59,3</w:t>
            </w:r>
            <w:r w:rsidR="00B33F4F">
              <w:t>5</w:t>
            </w:r>
          </w:p>
        </w:tc>
      </w:tr>
    </w:tbl>
    <w:p w:rsidR="0011646D" w:rsidRPr="00E71825" w:rsidRDefault="0011646D" w:rsidP="00132486"/>
    <w:sectPr w:rsidR="0011646D" w:rsidRPr="00E71825" w:rsidSect="0013248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E57FE"/>
    <w:multiLevelType w:val="hybridMultilevel"/>
    <w:tmpl w:val="3C3A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38A9"/>
    <w:multiLevelType w:val="hybridMultilevel"/>
    <w:tmpl w:val="C314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57"/>
    <w:rsid w:val="00000612"/>
    <w:rsid w:val="00015067"/>
    <w:rsid w:val="00024DDF"/>
    <w:rsid w:val="00034330"/>
    <w:rsid w:val="000442B2"/>
    <w:rsid w:val="00053D22"/>
    <w:rsid w:val="00065E02"/>
    <w:rsid w:val="00114BA4"/>
    <w:rsid w:val="0011646D"/>
    <w:rsid w:val="00127DAF"/>
    <w:rsid w:val="00132486"/>
    <w:rsid w:val="00162344"/>
    <w:rsid w:val="00181551"/>
    <w:rsid w:val="001A1094"/>
    <w:rsid w:val="001C37FB"/>
    <w:rsid w:val="001D2D6E"/>
    <w:rsid w:val="001E0133"/>
    <w:rsid w:val="001E4D33"/>
    <w:rsid w:val="001E61F7"/>
    <w:rsid w:val="0020461B"/>
    <w:rsid w:val="00224907"/>
    <w:rsid w:val="0026192F"/>
    <w:rsid w:val="00270159"/>
    <w:rsid w:val="00291F89"/>
    <w:rsid w:val="002A33F3"/>
    <w:rsid w:val="002B2A90"/>
    <w:rsid w:val="002C383A"/>
    <w:rsid w:val="002E5E1E"/>
    <w:rsid w:val="002F0323"/>
    <w:rsid w:val="002F241F"/>
    <w:rsid w:val="00301ABF"/>
    <w:rsid w:val="003049B3"/>
    <w:rsid w:val="00304D5B"/>
    <w:rsid w:val="0031030F"/>
    <w:rsid w:val="003174D2"/>
    <w:rsid w:val="003A3EAD"/>
    <w:rsid w:val="003A630A"/>
    <w:rsid w:val="003B0EBD"/>
    <w:rsid w:val="003B4863"/>
    <w:rsid w:val="003F2156"/>
    <w:rsid w:val="003F52E0"/>
    <w:rsid w:val="00424497"/>
    <w:rsid w:val="00481AB3"/>
    <w:rsid w:val="004B0DBF"/>
    <w:rsid w:val="004B6B4B"/>
    <w:rsid w:val="004D0DC8"/>
    <w:rsid w:val="004D3337"/>
    <w:rsid w:val="004F05B7"/>
    <w:rsid w:val="004F36C4"/>
    <w:rsid w:val="005258AD"/>
    <w:rsid w:val="00542E87"/>
    <w:rsid w:val="005633EF"/>
    <w:rsid w:val="005B1C82"/>
    <w:rsid w:val="005B41BF"/>
    <w:rsid w:val="005B71E7"/>
    <w:rsid w:val="005C5A1E"/>
    <w:rsid w:val="005F4996"/>
    <w:rsid w:val="00600C4D"/>
    <w:rsid w:val="00605735"/>
    <w:rsid w:val="006128A6"/>
    <w:rsid w:val="00622D28"/>
    <w:rsid w:val="0063050D"/>
    <w:rsid w:val="006645B4"/>
    <w:rsid w:val="00683C38"/>
    <w:rsid w:val="0069638A"/>
    <w:rsid w:val="006A68B5"/>
    <w:rsid w:val="006B2193"/>
    <w:rsid w:val="006E5C58"/>
    <w:rsid w:val="00714D1E"/>
    <w:rsid w:val="0071589F"/>
    <w:rsid w:val="00744128"/>
    <w:rsid w:val="0074614F"/>
    <w:rsid w:val="0076313D"/>
    <w:rsid w:val="00766757"/>
    <w:rsid w:val="00777818"/>
    <w:rsid w:val="00782B17"/>
    <w:rsid w:val="007B13B8"/>
    <w:rsid w:val="007C0467"/>
    <w:rsid w:val="007F2969"/>
    <w:rsid w:val="007F5CA6"/>
    <w:rsid w:val="008164E2"/>
    <w:rsid w:val="00851E63"/>
    <w:rsid w:val="00857DCF"/>
    <w:rsid w:val="008742AC"/>
    <w:rsid w:val="008764FC"/>
    <w:rsid w:val="008774D4"/>
    <w:rsid w:val="008A7D08"/>
    <w:rsid w:val="008B1359"/>
    <w:rsid w:val="008D74A4"/>
    <w:rsid w:val="008E0EF0"/>
    <w:rsid w:val="00912C99"/>
    <w:rsid w:val="00934022"/>
    <w:rsid w:val="0094061C"/>
    <w:rsid w:val="009832AA"/>
    <w:rsid w:val="009D3083"/>
    <w:rsid w:val="009F773D"/>
    <w:rsid w:val="009F774C"/>
    <w:rsid w:val="00A1643E"/>
    <w:rsid w:val="00AA0B1D"/>
    <w:rsid w:val="00AD08C8"/>
    <w:rsid w:val="00AF0FCF"/>
    <w:rsid w:val="00AF6159"/>
    <w:rsid w:val="00B33F4F"/>
    <w:rsid w:val="00B779DD"/>
    <w:rsid w:val="00B8044A"/>
    <w:rsid w:val="00B87146"/>
    <w:rsid w:val="00B94C29"/>
    <w:rsid w:val="00BC41A5"/>
    <w:rsid w:val="00C02E30"/>
    <w:rsid w:val="00C03EE2"/>
    <w:rsid w:val="00C31E38"/>
    <w:rsid w:val="00CC4BE3"/>
    <w:rsid w:val="00CD08DF"/>
    <w:rsid w:val="00CD615B"/>
    <w:rsid w:val="00CE4EF9"/>
    <w:rsid w:val="00CF3F7D"/>
    <w:rsid w:val="00D23EEE"/>
    <w:rsid w:val="00D27DAD"/>
    <w:rsid w:val="00D348EE"/>
    <w:rsid w:val="00D432DD"/>
    <w:rsid w:val="00D5304B"/>
    <w:rsid w:val="00D71274"/>
    <w:rsid w:val="00D737C2"/>
    <w:rsid w:val="00D7541B"/>
    <w:rsid w:val="00D869CB"/>
    <w:rsid w:val="00DB7003"/>
    <w:rsid w:val="00DD60A2"/>
    <w:rsid w:val="00DF29EF"/>
    <w:rsid w:val="00DF5F3B"/>
    <w:rsid w:val="00E15DE9"/>
    <w:rsid w:val="00E34A39"/>
    <w:rsid w:val="00E376E8"/>
    <w:rsid w:val="00E37D4C"/>
    <w:rsid w:val="00E71825"/>
    <w:rsid w:val="00E83503"/>
    <w:rsid w:val="00E91250"/>
    <w:rsid w:val="00E93857"/>
    <w:rsid w:val="00EB5EBE"/>
    <w:rsid w:val="00ED7CA8"/>
    <w:rsid w:val="00F361E1"/>
    <w:rsid w:val="00FB4304"/>
    <w:rsid w:val="00FB4D58"/>
    <w:rsid w:val="00FC2DEA"/>
    <w:rsid w:val="00FC7DD5"/>
    <w:rsid w:val="00FD16A7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8477"/>
  <w15:docId w15:val="{4EE1E5AE-012F-4391-8DB3-23254E46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E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YUPA</cp:lastModifiedBy>
  <cp:revision>10</cp:revision>
  <cp:lastPrinted>2018-10-08T10:31:00Z</cp:lastPrinted>
  <dcterms:created xsi:type="dcterms:W3CDTF">2021-11-03T21:16:00Z</dcterms:created>
  <dcterms:modified xsi:type="dcterms:W3CDTF">2021-11-23T14:04:00Z</dcterms:modified>
</cp:coreProperties>
</file>